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ind w:left="2614"/>
      </w:pPr>
      <w:r>
        <w:rPr/>
        <w:t>FORMULARZ ZGŁOSZENIOWY DO PROJEKTU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8"/>
        <w:ind w:left="653" w:right="669" w:firstLine="0"/>
        <w:jc w:val="center"/>
        <w:rPr>
          <w:i/>
          <w:sz w:val="24"/>
        </w:rPr>
      </w:pPr>
      <w:r>
        <w:rPr>
          <w:i/>
          <w:sz w:val="24"/>
        </w:rPr>
        <w:t>Ja, niżej podpisana/y: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653" w:right="670" w:firstLine="0"/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…………………………………………………………………………….…………………….…</w:t>
      </w:r>
      <w:r>
        <w:rPr>
          <w:i/>
          <w:sz w:val="24"/>
        </w:rPr>
        <w:t> (imię i nazwisko)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2"/>
        <w:spacing w:line="240" w:lineRule="auto" w:before="210"/>
        <w:ind w:left="653" w:right="668"/>
        <w:rPr>
          <w:i/>
        </w:rPr>
      </w:pPr>
      <w:r>
        <w:rPr>
          <w:i/>
        </w:rPr>
        <w:t>deklaruję chęć udziału w projekcie jako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93" w:lineRule="exact" w:before="1" w:after="0"/>
        <w:ind w:left="1320" w:right="0" w:hanging="360"/>
        <w:jc w:val="left"/>
        <w:rPr>
          <w:sz w:val="24"/>
        </w:rPr>
      </w:pPr>
      <w:r>
        <w:rPr>
          <w:sz w:val="24"/>
        </w:rPr>
        <w:t>Pacjent</w:t>
      </w:r>
      <w:r>
        <w:rPr>
          <w:spacing w:val="-2"/>
          <w:sz w:val="24"/>
        </w:rPr>
        <w:t> </w:t>
      </w:r>
      <w:r>
        <w:rPr>
          <w:sz w:val="24"/>
        </w:rPr>
        <w:t>DDOM</w:t>
      </w:r>
    </w:p>
    <w:p>
      <w:pPr>
        <w:pStyle w:val="ListParagraph"/>
        <w:numPr>
          <w:ilvl w:val="0"/>
          <w:numId w:val="1"/>
        </w:numPr>
        <w:tabs>
          <w:tab w:pos="1320" w:val="left" w:leader="none"/>
          <w:tab w:pos="1321" w:val="left" w:leader="none"/>
        </w:tabs>
        <w:spacing w:line="293" w:lineRule="exact" w:before="0" w:after="0"/>
        <w:ind w:left="1320" w:right="0" w:hanging="360"/>
        <w:jc w:val="left"/>
        <w:rPr>
          <w:sz w:val="24"/>
        </w:rPr>
      </w:pPr>
      <w:r>
        <w:rPr>
          <w:sz w:val="24"/>
        </w:rPr>
        <w:t>Opiekun/rodzina pacjenta</w:t>
      </w:r>
      <w:r>
        <w:rPr>
          <w:spacing w:val="1"/>
          <w:sz w:val="24"/>
        </w:rPr>
        <w:t> </w:t>
      </w:r>
      <w:r>
        <w:rPr>
          <w:sz w:val="24"/>
        </w:rPr>
        <w:t>DDOM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spacing w:before="0"/>
        <w:ind w:left="890" w:right="840" w:hanging="72"/>
        <w:jc w:val="center"/>
        <w:rPr>
          <w:i/>
          <w:sz w:val="24"/>
        </w:rPr>
      </w:pPr>
      <w:r>
        <w:rPr>
          <w:i/>
          <w:sz w:val="24"/>
        </w:rPr>
        <w:t>w ramach projektu pn. „Dzienny Dom Opieki Medycznej "ZACISZE" </w:t>
      </w:r>
      <w:r>
        <w:rPr>
          <w:i/>
          <w:sz w:val="24"/>
        </w:rPr>
        <w:t>współfinansowanego </w:t>
      </w:r>
      <w:r>
        <w:rPr>
          <w:i/>
          <w:spacing w:val="-3"/>
          <w:sz w:val="24"/>
        </w:rPr>
        <w:t>ze </w:t>
      </w:r>
      <w:r>
        <w:rPr>
          <w:i/>
          <w:sz w:val="24"/>
        </w:rPr>
        <w:t>środków Europejskiego Funduszu Społecznego w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ramach Regionalnego Programu Operacyjnego Województwa Małopolskiego 2014 –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2020  9 Osi Priorytetowej Region spójny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społecznie,</w:t>
      </w:r>
    </w:p>
    <w:p>
      <w:pPr>
        <w:spacing w:before="1"/>
        <w:ind w:left="2124" w:right="2125" w:firstLine="874"/>
        <w:jc w:val="left"/>
        <w:rPr>
          <w:i/>
          <w:sz w:val="24"/>
        </w:rPr>
      </w:pPr>
      <w:r>
        <w:rPr>
          <w:i/>
          <w:sz w:val="24"/>
        </w:rPr>
        <w:t>Działania 9.2 Usługi społeczne i zdrowotne, </w:t>
      </w:r>
      <w:r>
        <w:rPr>
          <w:i/>
          <w:sz w:val="24"/>
        </w:rPr>
        <w:t>Poddziałania 9.2.1 Usługi społeczne i zdrowotne w regionie</w:t>
      </w:r>
    </w:p>
    <w:p>
      <w:pPr>
        <w:spacing w:before="0"/>
        <w:ind w:left="653" w:right="670" w:firstLine="0"/>
        <w:jc w:val="center"/>
        <w:rPr>
          <w:i/>
          <w:sz w:val="24"/>
        </w:rPr>
      </w:pPr>
      <w:r>
        <w:rPr>
          <w:i/>
          <w:sz w:val="24"/>
        </w:rPr>
        <w:t>Nr projektu RPMP.09.02.01-12-0013/18</w:t>
      </w:r>
    </w:p>
    <w:p>
      <w:pPr>
        <w:spacing w:after="0"/>
        <w:jc w:val="center"/>
        <w:rPr>
          <w:sz w:val="24"/>
        </w:rPr>
        <w:sectPr>
          <w:headerReference w:type="default" r:id="rId5"/>
          <w:type w:val="continuous"/>
          <w:pgSz w:w="12240" w:h="15840"/>
          <w:pgMar w:header="960" w:top="1980" w:bottom="280" w:left="840" w:right="820"/>
        </w:sectPr>
      </w:pPr>
    </w:p>
    <w:p>
      <w:pPr>
        <w:pStyle w:val="Heading2"/>
        <w:spacing w:before="132"/>
        <w:rPr>
          <w:i/>
        </w:rPr>
      </w:pPr>
      <w:r>
        <w:rPr>
          <w:i/>
        </w:rPr>
        <w:t>Prosimy wypełnić poniższą tabelę czytelnie,</w:t>
      </w:r>
    </w:p>
    <w:p>
      <w:pPr>
        <w:spacing w:line="275" w:lineRule="exact" w:before="0"/>
        <w:ind w:left="652" w:right="67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drukowanymi literami lub komputerowo odpowiadając na wszystkie pytania.</w:t>
      </w: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685"/>
        <w:gridCol w:w="721"/>
        <w:gridCol w:w="5406"/>
      </w:tblGrid>
      <w:tr>
        <w:trPr>
          <w:trHeight w:val="275" w:hRule="atLeast"/>
        </w:trPr>
        <w:tc>
          <w:tcPr>
            <w:tcW w:w="10348" w:type="dxa"/>
            <w:gridSpan w:val="4"/>
            <w:shd w:val="clear" w:color="auto" w:fill="F1F1F1"/>
          </w:tcPr>
          <w:p>
            <w:pPr>
              <w:pStyle w:val="TableParagraph"/>
              <w:spacing w:line="256" w:lineRule="exact"/>
              <w:ind w:left="3551" w:right="3544"/>
              <w:jc w:val="center"/>
              <w:rPr>
                <w:sz w:val="24"/>
              </w:rPr>
            </w:pPr>
            <w:r>
              <w:rPr>
                <w:sz w:val="24"/>
              </w:rPr>
              <w:t>Dane uczestniczki/uczestnika:</w:t>
            </w: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37" w:right="732"/>
              <w:jc w:val="center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41" w:right="732"/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536" w:type="dxa"/>
          </w:tcPr>
          <w:p>
            <w:pPr>
              <w:pStyle w:val="TableParagraph"/>
              <w:spacing w:before="135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5"/>
              <w:ind w:left="734" w:right="732"/>
              <w:jc w:val="center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2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2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536" w:type="dxa"/>
          </w:tcPr>
          <w:p>
            <w:pPr>
              <w:pStyle w:val="TableParagraph"/>
              <w:spacing w:before="149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685" w:type="dxa"/>
          </w:tcPr>
          <w:p>
            <w:pPr>
              <w:pStyle w:val="TableParagraph"/>
              <w:spacing w:before="149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Brak PESELU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before="142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5406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11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  <w:tr>
        <w:trPr>
          <w:trHeight w:val="585" w:hRule="atLeast"/>
        </w:trPr>
        <w:tc>
          <w:tcPr>
            <w:tcW w:w="536" w:type="dxa"/>
          </w:tcPr>
          <w:p>
            <w:pPr>
              <w:pStyle w:val="TableParagraph"/>
              <w:spacing w:before="149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685" w:type="dxa"/>
          </w:tcPr>
          <w:p>
            <w:pPr>
              <w:pStyle w:val="TableParagraph"/>
              <w:spacing w:before="149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90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76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5406" w:type="dxa"/>
            <w:tcBorders>
              <w:left w:val="nil"/>
            </w:tcBorders>
          </w:tcPr>
          <w:p>
            <w:pPr>
              <w:pStyle w:val="TableParagraph"/>
              <w:spacing w:line="292" w:lineRule="exact" w:before="4"/>
              <w:ind w:left="111" w:right="4069"/>
              <w:rPr>
                <w:sz w:val="24"/>
              </w:rPr>
            </w:pPr>
            <w:r>
              <w:rPr>
                <w:sz w:val="24"/>
              </w:rPr>
              <w:t>Kobieta Mężczyzna</w:t>
            </w:r>
          </w:p>
        </w:tc>
      </w:tr>
      <w:tr>
        <w:trPr>
          <w:trHeight w:val="824" w:hRule="atLeast"/>
        </w:trPr>
        <w:tc>
          <w:tcPr>
            <w:tcW w:w="536" w:type="dxa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685" w:type="dxa"/>
          </w:tcPr>
          <w:p>
            <w:pPr>
              <w:pStyle w:val="TableParagraph"/>
              <w:spacing w:before="129"/>
              <w:ind w:left="1413" w:right="193" w:hanging="1193"/>
              <w:rPr>
                <w:sz w:val="24"/>
              </w:rPr>
            </w:pPr>
            <w:r>
              <w:rPr>
                <w:sz w:val="24"/>
              </w:rPr>
              <w:t>Wiek w chwili przystąpienia do projektu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51" w:hRule="atLeast"/>
        </w:trPr>
        <w:tc>
          <w:tcPr>
            <w:tcW w:w="536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37"/>
              </w:rPr>
            </w:pP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37"/>
              </w:rPr>
            </w:pPr>
          </w:p>
          <w:p>
            <w:pPr>
              <w:pStyle w:val="TableParagraph"/>
              <w:ind w:left="735" w:right="732"/>
              <w:jc w:val="center"/>
              <w:rPr>
                <w:sz w:val="24"/>
              </w:rPr>
            </w:pPr>
            <w:r>
              <w:rPr>
                <w:sz w:val="24"/>
              </w:rPr>
              <w:t>Wykształcenie: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spacing w:line="290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92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92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93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93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>
            <w:pPr>
              <w:pStyle w:val="TableParagraph"/>
              <w:spacing w:line="273" w:lineRule="exact"/>
              <w:ind w:left="4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5406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gimnazjalne,</w:t>
            </w:r>
          </w:p>
          <w:p>
            <w:pPr>
              <w:pStyle w:val="TableParagraph"/>
              <w:spacing w:line="254" w:lineRule="auto" w:before="17"/>
              <w:ind w:left="111" w:right="2748"/>
              <w:rPr>
                <w:sz w:val="24"/>
              </w:rPr>
            </w:pPr>
            <w:r>
              <w:rPr>
                <w:sz w:val="24"/>
              </w:rPr>
              <w:t>niższe niż podstawowe, podstawowe, policealne, ponadgimnazjalne,</w:t>
            </w:r>
          </w:p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wyższe</w:t>
            </w:r>
          </w:p>
        </w:tc>
      </w:tr>
      <w:tr>
        <w:trPr>
          <w:trHeight w:val="275" w:hRule="atLeast"/>
        </w:trPr>
        <w:tc>
          <w:tcPr>
            <w:tcW w:w="10348" w:type="dxa"/>
            <w:gridSpan w:val="4"/>
            <w:shd w:val="clear" w:color="auto" w:fill="F1F1F1"/>
          </w:tcPr>
          <w:p>
            <w:pPr>
              <w:pStyle w:val="TableParagraph"/>
              <w:spacing w:line="256" w:lineRule="exact"/>
              <w:ind w:left="3547" w:right="3544"/>
              <w:jc w:val="center"/>
              <w:rPr>
                <w:sz w:val="24"/>
              </w:rPr>
            </w:pPr>
            <w:r>
              <w:rPr>
                <w:sz w:val="24"/>
              </w:rPr>
              <w:t>Dane kontaktowe:</w:t>
            </w:r>
          </w:p>
        </w:tc>
      </w:tr>
      <w:tr>
        <w:trPr>
          <w:trHeight w:val="553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35" w:right="732"/>
              <w:jc w:val="center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536" w:type="dxa"/>
          </w:tcPr>
          <w:p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35" w:right="732"/>
              <w:jc w:val="center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2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2"/>
              <w:ind w:left="740" w:right="732"/>
              <w:jc w:val="center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40" w:right="732"/>
              <w:jc w:val="center"/>
              <w:rPr>
                <w:sz w:val="24"/>
              </w:rPr>
            </w:pPr>
            <w:r>
              <w:rPr>
                <w:sz w:val="24"/>
              </w:rPr>
              <w:t>Nr budynku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36" w:type="dxa"/>
          </w:tcPr>
          <w:p>
            <w:pPr>
              <w:pStyle w:val="TableParagraph"/>
              <w:spacing w:before="135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</w:tcPr>
          <w:p>
            <w:pPr>
              <w:pStyle w:val="TableParagraph"/>
              <w:spacing w:line="272" w:lineRule="exact"/>
              <w:ind w:left="739" w:right="732"/>
              <w:jc w:val="center"/>
              <w:rPr>
                <w:sz w:val="24"/>
              </w:rPr>
            </w:pPr>
            <w:r>
              <w:rPr>
                <w:sz w:val="24"/>
              </w:rPr>
              <w:t>Nr lokalu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536" w:type="dxa"/>
          </w:tcPr>
          <w:p>
            <w:pPr>
              <w:pStyle w:val="TableParagraph"/>
              <w:spacing w:before="134"/>
              <w:ind w:left="1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34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960" w:footer="0" w:top="1980" w:bottom="280" w:left="840" w:right="820"/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685"/>
        <w:gridCol w:w="6127"/>
      </w:tblGrid>
      <w:tr>
        <w:trPr>
          <w:trHeight w:val="827" w:hRule="atLeast"/>
        </w:trPr>
        <w:tc>
          <w:tcPr>
            <w:tcW w:w="53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36" w:type="dxa"/>
          </w:tcPr>
          <w:p>
            <w:pPr>
              <w:pStyle w:val="TableParagraph"/>
              <w:spacing w:before="132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</w:tc>
        <w:tc>
          <w:tcPr>
            <w:tcW w:w="3685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10348" w:type="dxa"/>
            <w:gridSpan w:val="3"/>
            <w:shd w:val="clear" w:color="auto" w:fill="F1F1F1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551" w:right="3544"/>
              <w:jc w:val="center"/>
              <w:rPr>
                <w:sz w:val="24"/>
              </w:rPr>
            </w:pPr>
            <w:r>
              <w:rPr>
                <w:sz w:val="24"/>
              </w:rPr>
              <w:t>Dane dodatkowe:</w:t>
            </w:r>
          </w:p>
        </w:tc>
      </w:tr>
      <w:tr>
        <w:trPr>
          <w:trHeight w:val="1703" w:hRule="atLeast"/>
        </w:trPr>
        <w:tc>
          <w:tcPr>
            <w:tcW w:w="53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5" w:right="121" w:firstLine="62"/>
              <w:rPr>
                <w:sz w:val="24"/>
              </w:rPr>
            </w:pPr>
            <w:r>
              <w:rPr>
                <w:sz w:val="24"/>
              </w:rPr>
              <w:t>Status osoby na rynku pracy w chwili przystąpienia do projektu:</w:t>
            </w:r>
          </w:p>
        </w:tc>
        <w:tc>
          <w:tcPr>
            <w:tcW w:w="612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1" w:val="left" w:leader="none"/>
                <w:tab w:pos="422" w:val="left" w:leader="none"/>
              </w:tabs>
              <w:spacing w:line="237" w:lineRule="auto" w:before="0" w:after="0"/>
              <w:ind w:left="421" w:right="1758" w:hanging="360"/>
              <w:jc w:val="left"/>
              <w:rPr>
                <w:sz w:val="24"/>
              </w:rPr>
            </w:pPr>
            <w:r>
              <w:rPr>
                <w:sz w:val="24"/>
              </w:rPr>
              <w:t>osoba bezrobotna niezarejestrowana w ewidencji urzędów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pracy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długotrwale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bezrobotna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inne</w:t>
            </w:r>
          </w:p>
        </w:tc>
      </w:tr>
      <w:tr>
        <w:trPr>
          <w:trHeight w:val="1706" w:hRule="atLeast"/>
        </w:trPr>
        <w:tc>
          <w:tcPr>
            <w:tcW w:w="5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37" w:lineRule="auto" w:before="0" w:after="0"/>
              <w:ind w:left="347" w:right="2154" w:hanging="286"/>
              <w:jc w:val="left"/>
              <w:rPr>
                <w:sz w:val="24"/>
              </w:rPr>
            </w:pPr>
            <w:r>
              <w:rPr>
                <w:sz w:val="24"/>
              </w:rPr>
              <w:t>osoba bezrobotna </w:t>
            </w:r>
            <w:r>
              <w:rPr>
                <w:spacing w:val="-9"/>
                <w:sz w:val="24"/>
              </w:rPr>
              <w:t>zarejestrowana </w:t>
            </w:r>
            <w:r>
              <w:rPr>
                <w:sz w:val="24"/>
              </w:rPr>
              <w:t>w ewidencji urzędów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pracy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 tym: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7" w:val="left" w:leader="none"/>
                <w:tab w:pos="828" w:val="left" w:leader="none"/>
              </w:tabs>
              <w:spacing w:line="293" w:lineRule="exact" w:before="1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długotrwale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bezrobotna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inne</w:t>
            </w:r>
          </w:p>
        </w:tc>
      </w:tr>
      <w:tr>
        <w:trPr>
          <w:trHeight w:val="1996" w:hRule="atLeast"/>
        </w:trPr>
        <w:tc>
          <w:tcPr>
            <w:tcW w:w="5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35" w:lineRule="auto" w:before="1" w:after="0"/>
              <w:ind w:left="107" w:right="3180" w:hanging="46"/>
              <w:jc w:val="left"/>
              <w:rPr>
                <w:sz w:val="24"/>
              </w:rPr>
            </w:pPr>
            <w:r>
              <w:rPr>
                <w:sz w:val="24"/>
              </w:rPr>
              <w:t>osoba bierna </w:t>
            </w:r>
            <w:r>
              <w:rPr>
                <w:spacing w:val="-15"/>
                <w:sz w:val="24"/>
              </w:rPr>
              <w:t>zawodowo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tym: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7" w:val="left" w:leader="none"/>
                <w:tab w:pos="828" w:val="left" w:leader="none"/>
              </w:tabs>
              <w:spacing w:line="293" w:lineRule="exact" w:before="3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inne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ucząca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się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861" w:hanging="360"/>
              <w:jc w:val="left"/>
              <w:rPr>
                <w:sz w:val="24"/>
              </w:rPr>
            </w:pPr>
            <w:r>
              <w:rPr>
                <w:sz w:val="24"/>
              </w:rPr>
              <w:t>osoba nieuczestnicząca w kształceniu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lub szkoleniu</w:t>
            </w:r>
          </w:p>
        </w:tc>
      </w:tr>
      <w:tr>
        <w:trPr>
          <w:trHeight w:val="3442" w:hRule="atLeast"/>
        </w:trPr>
        <w:tc>
          <w:tcPr>
            <w:tcW w:w="5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7" w:right="4004" w:hanging="46"/>
              <w:jc w:val="left"/>
              <w:rPr>
                <w:sz w:val="24"/>
              </w:rPr>
            </w:pPr>
            <w:r>
              <w:rPr>
                <w:sz w:val="24"/>
              </w:rPr>
              <w:t>osoba </w:t>
            </w:r>
            <w:r>
              <w:rPr>
                <w:spacing w:val="-13"/>
                <w:sz w:val="24"/>
              </w:rPr>
              <w:t>pracująca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tym: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0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pracująca w administracji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rządzowej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pracująca w administracji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samorządowej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inne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35" w:lineRule="auto" w:before="0" w:after="0"/>
              <w:ind w:left="827" w:right="218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pracująca w MMŚP (Mikro, Małe Średnie Przedsiębiorstwo)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3" w:lineRule="exact" w:before="3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pracująca w organizacji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pozarządowej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883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prowadząca działalność na własny rachunek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osoba pracująca w dużym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przedsiębiorstwie</w:t>
            </w:r>
          </w:p>
        </w:tc>
      </w:tr>
    </w:tbl>
    <w:p>
      <w:pPr>
        <w:spacing w:after="0" w:line="293" w:lineRule="exact"/>
        <w:jc w:val="left"/>
        <w:rPr>
          <w:sz w:val="24"/>
        </w:rPr>
        <w:sectPr>
          <w:pgSz w:w="12240" w:h="15840"/>
          <w:pgMar w:header="960" w:footer="0" w:top="1980" w:bottom="280" w:left="840" w:right="820"/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685"/>
        <w:gridCol w:w="6127"/>
      </w:tblGrid>
      <w:tr>
        <w:trPr>
          <w:trHeight w:val="5177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820" w:lineRule="atLeast"/>
              <w:ind w:left="913" w:right="648" w:hanging="161"/>
              <w:rPr>
                <w:sz w:val="24"/>
              </w:rPr>
            </w:pPr>
            <w:r>
              <w:rPr>
                <w:sz w:val="24"/>
              </w:rPr>
              <w:t>Wykonywany zawód INF DODATKOWA:</w:t>
            </w:r>
          </w:p>
          <w:p>
            <w:pPr>
              <w:pStyle w:val="TableParagraph"/>
              <w:spacing w:before="9"/>
              <w:ind w:left="37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wypełnić jedynie 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przypadku zaznaczenia jako status osoby na rynku pracy 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chwili przystąpienia 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projektu</w:t>
            </w:r>
          </w:p>
          <w:p>
            <w:pPr>
              <w:pStyle w:val="TableParagraph"/>
              <w:ind w:left="785" w:right="537"/>
              <w:jc w:val="center"/>
              <w:rPr>
                <w:sz w:val="24"/>
              </w:rPr>
            </w:pPr>
            <w:r>
              <w:rPr>
                <w:sz w:val="24"/>
              </w:rPr>
              <w:t>„osoba pracująca”</w:t>
            </w:r>
          </w:p>
        </w:tc>
        <w:tc>
          <w:tcPr>
            <w:tcW w:w="612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88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inny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instruktor praktyczne nauki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zawodu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nauczyciel kształcenia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ogólnego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3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nauczyciel wychowania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przedszkolnego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kształcenia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zawodowego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instytucji systemu ochrony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zdrowia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27" w:hanging="360"/>
              <w:jc w:val="left"/>
              <w:rPr>
                <w:sz w:val="24"/>
              </w:rPr>
            </w:pPr>
            <w:r>
              <w:rPr>
                <w:sz w:val="24"/>
              </w:rPr>
              <w:t>kluczowy pracownik instytucji pomocy 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integracji społecznej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instytucji rynku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92" w:lineRule="exact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instytucji szkolnictwa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wyższego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07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instytucji systemu wspierania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rodziny i pieczy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zastępczej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243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ośrodka wsparcia ekonomii społecznej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5" w:lineRule="auto" w:before="1" w:after="0"/>
              <w:ind w:left="827" w:right="1431" w:hanging="360"/>
              <w:jc w:val="left"/>
              <w:rPr>
                <w:sz w:val="24"/>
              </w:rPr>
            </w:pPr>
            <w:r>
              <w:rPr>
                <w:sz w:val="24"/>
              </w:rPr>
              <w:t>pracownik poradni psychologiczno – pedagogicznej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3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rolnik</w:t>
            </w:r>
          </w:p>
        </w:tc>
      </w:tr>
      <w:tr>
        <w:trPr>
          <w:trHeight w:val="6624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2"/>
              <w:ind w:left="19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Zatrudniony w: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left="913"/>
              <w:rPr>
                <w:sz w:val="24"/>
              </w:rPr>
            </w:pPr>
            <w:r>
              <w:rPr>
                <w:sz w:val="24"/>
              </w:rPr>
              <w:t>INF DODATKOWA:</w:t>
            </w:r>
          </w:p>
          <w:p>
            <w:pPr>
              <w:pStyle w:val="TableParagraph"/>
              <w:ind w:left="37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wypełnić jedynie 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przypadku zaznaczenia jako status osoby na rynku pracy w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chwili przystąpienia 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projektu</w:t>
            </w:r>
          </w:p>
          <w:p>
            <w:pPr>
              <w:pStyle w:val="TableParagraph"/>
              <w:ind w:left="1000"/>
              <w:rPr>
                <w:sz w:val="24"/>
              </w:rPr>
            </w:pPr>
            <w:r>
              <w:rPr>
                <w:sz w:val="24"/>
              </w:rPr>
              <w:t>„osoba pracujaca”</w:t>
            </w:r>
          </w:p>
        </w:tc>
        <w:tc>
          <w:tcPr>
            <w:tcW w:w="6127" w:type="dxa"/>
          </w:tcPr>
          <w:p>
            <w:pPr>
              <w:pStyle w:val="TableParagraph"/>
              <w:spacing w:line="272" w:lineRule="exact"/>
              <w:ind w:left="241"/>
              <w:rPr>
                <w:sz w:val="24"/>
              </w:rPr>
            </w:pPr>
            <w:r>
              <w:rPr>
                <w:sz w:val="24"/>
              </w:rPr>
              <w:t>Nazwa: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 Adres: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……………………………………..…………………………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2240" w:h="15840"/>
          <w:pgMar w:header="960" w:footer="0" w:top="1980" w:bottom="280" w:left="840" w:right="820"/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3685"/>
        <w:gridCol w:w="6127"/>
      </w:tblGrid>
      <w:tr>
        <w:trPr>
          <w:trHeight w:val="6250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4"/>
              <w:ind w:left="179" w:right="154" w:firstLine="141"/>
              <w:rPr>
                <w:sz w:val="24"/>
              </w:rPr>
            </w:pPr>
            <w:r>
              <w:rPr>
                <w:sz w:val="24"/>
              </w:rPr>
              <w:t>Status uczestnika projektu w chwili przystąpienia do projektu</w:t>
            </w:r>
          </w:p>
        </w:tc>
        <w:tc>
          <w:tcPr>
            <w:tcW w:w="6127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Osoba należąca do mniejszości narodowej lub etnicznej, migrant, osoba obcego pochodzenia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Odmowa podania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informacji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7" w:right="280"/>
              <w:rPr>
                <w:sz w:val="24"/>
              </w:rPr>
            </w:pPr>
            <w:r>
              <w:rPr>
                <w:sz w:val="24"/>
              </w:rPr>
              <w:t>Osoba bezdomna lub dotknięta wykluczeniem z dostępu do mieszkań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1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Osoba z niepełnosprawnościami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1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Odmowa podania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informacji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Osoba w innej niekorzystnej sytuacji społecznej (innej niż wymienione powyżej)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1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Odmowa podania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informacji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</w:tr>
    </w:tbl>
    <w:p>
      <w:pPr>
        <w:spacing w:after="0" w:line="293" w:lineRule="exact"/>
        <w:jc w:val="left"/>
        <w:rPr>
          <w:sz w:val="24"/>
        </w:rPr>
        <w:sectPr>
          <w:pgSz w:w="12240" w:h="15840"/>
          <w:pgMar w:header="960" w:footer="0" w:top="1980" w:bottom="280" w:left="840" w:right="820"/>
        </w:sectPr>
      </w:pPr>
    </w:p>
    <w:p>
      <w:pPr>
        <w:spacing w:before="132"/>
        <w:ind w:left="600" w:right="0" w:firstLine="0"/>
        <w:jc w:val="both"/>
        <w:rPr>
          <w:b/>
          <w:sz w:val="24"/>
        </w:rPr>
      </w:pPr>
      <w:r>
        <w:rPr>
          <w:b/>
          <w:sz w:val="24"/>
        </w:rPr>
        <w:t>Oświadczenia: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93" w:val="left" w:leader="none"/>
        </w:tabs>
        <w:spacing w:line="240" w:lineRule="auto" w:before="1" w:after="0"/>
        <w:ind w:left="600" w:right="615" w:firstLine="0"/>
        <w:jc w:val="both"/>
        <w:rPr>
          <w:b/>
          <w:sz w:val="24"/>
        </w:rPr>
      </w:pPr>
      <w:r>
        <w:rPr>
          <w:sz w:val="24"/>
        </w:rPr>
        <w:t>Oświadczam, że dane podane w formularzu odpowiadają stanowi faktycznemu i są prawdziwe. </w:t>
      </w:r>
      <w:r>
        <w:rPr>
          <w:b/>
          <w:sz w:val="24"/>
        </w:rPr>
        <w:t>Jestem świadoma/y odpowiedzialności prawnej, jaką poniosę w przypadku podania nieprawdziwych danych</w:t>
      </w:r>
      <w:r>
        <w:rPr>
          <w:sz w:val="24"/>
        </w:rPr>
        <w:t>. Jednocześnie zobowiązuję się poinformować ZAKŁAD PIELEGNACYJNO - OPIEKUNCZY "ZACISZE" PIELEGNIARKI I POŁOZNE EWA STANEK, BOZENA MITKA SPÓŁKA PARTNERSKA w przypadku, gdy podane dane ulegną zmianie. </w:t>
      </w:r>
      <w:r>
        <w:rPr>
          <w:b/>
          <w:sz w:val="24"/>
        </w:rPr>
        <w:t>Zostałem pouczony o odpowiedzialności karnej za składanie oświadczeń niezgodnych 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prawdą.</w:t>
      </w:r>
    </w:p>
    <w:p>
      <w:pPr>
        <w:pStyle w:val="ListParagraph"/>
        <w:numPr>
          <w:ilvl w:val="0"/>
          <w:numId w:val="8"/>
        </w:numPr>
        <w:tabs>
          <w:tab w:pos="886" w:val="left" w:leader="none"/>
        </w:tabs>
        <w:spacing w:line="240" w:lineRule="auto" w:before="120" w:after="0"/>
        <w:ind w:left="600" w:right="617" w:firstLine="0"/>
        <w:jc w:val="both"/>
        <w:rPr>
          <w:b/>
          <w:sz w:val="24"/>
        </w:rPr>
      </w:pPr>
      <w:r>
        <w:rPr>
          <w:sz w:val="24"/>
        </w:rPr>
        <w:t>Oświadczam, że zostałam/em poinformowana/y że projekt pn. „Dzienny Dom Opieki Medycznej "ZACISZE" </w:t>
      </w:r>
      <w:r>
        <w:rPr>
          <w:b/>
          <w:sz w:val="24"/>
        </w:rPr>
        <w:t>jest współfinansowany ze środków Unii Europejskiej w ramach Europejskiego Funduszu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Społecznego.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40" w:lineRule="auto" w:before="0" w:after="0"/>
        <w:ind w:left="600" w:right="620" w:firstLine="0"/>
        <w:jc w:val="both"/>
        <w:rPr>
          <w:sz w:val="24"/>
        </w:rPr>
      </w:pPr>
      <w:r>
        <w:rPr>
          <w:sz w:val="24"/>
        </w:rPr>
        <w:t>Oświadczam, że wyrażam zgodę na poddanie się badaniom ewaluacyjnym jako uczestnik projektu oraz zobowiązuję się do udzielania odpowiedzi na pytania ankietera po zakończeniu udziału w projekcie oraz na badanie mające na celu określenie realizacji wskaźników zawartych w</w:t>
      </w:r>
      <w:r>
        <w:rPr>
          <w:spacing w:val="-3"/>
          <w:sz w:val="24"/>
        </w:rPr>
        <w:t> </w:t>
      </w:r>
      <w:r>
        <w:rPr>
          <w:sz w:val="24"/>
        </w:rPr>
        <w:t>projekcie.</w:t>
      </w:r>
    </w:p>
    <w:p>
      <w:pPr>
        <w:pStyle w:val="ListParagraph"/>
        <w:numPr>
          <w:ilvl w:val="0"/>
          <w:numId w:val="8"/>
        </w:numPr>
        <w:tabs>
          <w:tab w:pos="893" w:val="left" w:leader="none"/>
        </w:tabs>
        <w:spacing w:line="240" w:lineRule="auto" w:before="1" w:after="0"/>
        <w:ind w:left="600" w:right="613" w:firstLine="0"/>
        <w:jc w:val="both"/>
        <w:rPr>
          <w:sz w:val="24"/>
        </w:rPr>
      </w:pPr>
      <w:r>
        <w:rPr>
          <w:sz w:val="24"/>
        </w:rPr>
        <w:t>Oświadczam, iż zapoznałam/em się z </w:t>
      </w:r>
      <w:r>
        <w:rPr>
          <w:b/>
          <w:sz w:val="24"/>
        </w:rPr>
        <w:t>Regulaminem Rekrutacji i Uczestnictwa w projekcie i akceptuję zawarte w nim zasady i zobowiązuję się je przestrzegać</w:t>
      </w:r>
      <w:r>
        <w:rPr>
          <w:sz w:val="24"/>
        </w:rPr>
        <w:t>. Jednocześnie zobowiązuje się</w:t>
      </w:r>
      <w:r>
        <w:rPr>
          <w:spacing w:val="-1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0" w:lineRule="auto" w:before="0" w:after="0"/>
        <w:ind w:left="600" w:right="626" w:firstLine="0"/>
        <w:jc w:val="both"/>
        <w:rPr>
          <w:sz w:val="24"/>
        </w:rPr>
      </w:pPr>
      <w:r>
        <w:rPr>
          <w:sz w:val="24"/>
        </w:rPr>
        <w:t>Przestrzegania zasad uczestnictwa w przestrzegania zasad uczestnictwa w projekcie wskazanych w Regulaminie rekrutacji i uczestnictwa w</w:t>
      </w:r>
      <w:r>
        <w:rPr>
          <w:spacing w:val="-6"/>
          <w:sz w:val="24"/>
        </w:rPr>
        <w:t> </w:t>
      </w:r>
      <w:r>
        <w:rPr>
          <w:sz w:val="24"/>
        </w:rPr>
        <w:t>projekcie</w:t>
      </w:r>
    </w:p>
    <w:p>
      <w:pPr>
        <w:pStyle w:val="BodyText"/>
        <w:ind w:left="600" w:right="625"/>
        <w:jc w:val="both"/>
      </w:pPr>
      <w:r>
        <w:rPr/>
        <w:t>-Uczestnictwa we wszystkich zaplanowanych formach wsparcia na zasadach określonych w Regulaminie rekrutacji i uczestnictwa w Projekcie</w:t>
      </w:r>
    </w:p>
    <w:p>
      <w:pPr>
        <w:pStyle w:val="ListParagraph"/>
        <w:numPr>
          <w:ilvl w:val="0"/>
          <w:numId w:val="9"/>
        </w:numPr>
        <w:tabs>
          <w:tab w:pos="747" w:val="left" w:leader="none"/>
        </w:tabs>
        <w:spacing w:line="240" w:lineRule="auto" w:before="0" w:after="0"/>
        <w:ind w:left="746" w:right="0" w:hanging="146"/>
        <w:jc w:val="both"/>
        <w:rPr>
          <w:sz w:val="24"/>
        </w:rPr>
      </w:pPr>
      <w:r>
        <w:rPr>
          <w:sz w:val="24"/>
        </w:rPr>
        <w:t>Usprawiedliwienia ewentualnych</w:t>
      </w:r>
      <w:r>
        <w:rPr>
          <w:spacing w:val="-1"/>
          <w:sz w:val="24"/>
        </w:rPr>
        <w:t> </w:t>
      </w:r>
      <w:r>
        <w:rPr>
          <w:sz w:val="24"/>
        </w:rPr>
        <w:t>nieobecności</w:t>
      </w:r>
    </w:p>
    <w:p>
      <w:pPr>
        <w:pStyle w:val="ListParagraph"/>
        <w:numPr>
          <w:ilvl w:val="0"/>
          <w:numId w:val="8"/>
        </w:numPr>
        <w:tabs>
          <w:tab w:pos="896" w:val="left" w:leader="none"/>
        </w:tabs>
        <w:spacing w:line="240" w:lineRule="auto" w:before="0" w:after="0"/>
        <w:ind w:left="600" w:right="617" w:firstLine="0"/>
        <w:jc w:val="both"/>
        <w:rPr>
          <w:sz w:val="24"/>
        </w:rPr>
      </w:pPr>
      <w:r>
        <w:rPr>
          <w:sz w:val="24"/>
        </w:rPr>
        <w:t>Oświadczam, iż wyrażam zgodę na przetwarzanie danych osobowych niezbędnych do realizacji w/w projektu (podstawa prawna art. 4 pkt.11, art.5 ust.1li.b) rozporządzenia Parlamentu Europejskiego i Rady (UE) 2016/679 z dnia 27 kwietnia 2016 r. w sprawie ochrony osób fizycznych w związku z przetwarzaniem danych osobowych i w sprawie swobodnego przepływu takich danych oraz uchylenia dyrektywy 95/46/WE (Dz. Urz. UE L 119 z dnia 04 maja 2016 r., s. 1)</w:t>
      </w:r>
      <w:r>
        <w:rPr>
          <w:spacing w:val="-1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" w:after="0"/>
        <w:ind w:left="600" w:right="622" w:firstLine="0"/>
        <w:jc w:val="both"/>
        <w:rPr>
          <w:sz w:val="24"/>
        </w:rPr>
      </w:pPr>
      <w:r>
        <w:rPr>
          <w:sz w:val="24"/>
        </w:rPr>
        <w:t>Oświadczam, iż spełniam wszystkie kryteria kwalifikowalności (rekrutacyjne) uprawniające do udziału w</w:t>
      </w:r>
      <w:r>
        <w:rPr>
          <w:spacing w:val="-4"/>
          <w:sz w:val="24"/>
        </w:rPr>
        <w:t> </w:t>
      </w:r>
      <w:r>
        <w:rPr>
          <w:sz w:val="24"/>
        </w:rPr>
        <w:t>projekcie.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40" w:lineRule="auto" w:before="0" w:after="0"/>
        <w:ind w:left="868" w:right="0" w:hanging="268"/>
        <w:jc w:val="both"/>
        <w:rPr>
          <w:sz w:val="24"/>
        </w:rPr>
      </w:pPr>
      <w:r>
        <w:rPr>
          <w:sz w:val="24"/>
        </w:rPr>
        <w:t>Dobrowolnie zgłaszam chęć uczestnictwa w</w:t>
      </w:r>
      <w:r>
        <w:rPr>
          <w:spacing w:val="-6"/>
          <w:sz w:val="24"/>
        </w:rPr>
        <w:t> </w:t>
      </w:r>
      <w:r>
        <w:rPr>
          <w:sz w:val="24"/>
        </w:rPr>
        <w:t>Projekcie.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737"/>
      </w:tblGrid>
      <w:tr>
        <w:trPr>
          <w:trHeight w:val="328" w:hRule="atLeast"/>
        </w:trPr>
        <w:tc>
          <w:tcPr>
            <w:tcW w:w="4297" w:type="dxa"/>
          </w:tcPr>
          <w:p>
            <w:pPr>
              <w:pStyle w:val="TableParagraph"/>
              <w:spacing w:line="268" w:lineRule="exact"/>
              <w:ind w:left="180" w:right="103"/>
              <w:jc w:val="center"/>
              <w:rPr>
                <w:sz w:val="24"/>
              </w:rPr>
            </w:pPr>
            <w:r>
              <w:rPr>
                <w:sz w:val="24"/>
              </w:rPr>
              <w:t>…..………………………………………</w:t>
            </w:r>
          </w:p>
        </w:tc>
        <w:tc>
          <w:tcPr>
            <w:tcW w:w="4737" w:type="dxa"/>
          </w:tcPr>
          <w:p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</w:tr>
      <w:tr>
        <w:trPr>
          <w:trHeight w:val="283" w:hRule="atLeast"/>
        </w:trPr>
        <w:tc>
          <w:tcPr>
            <w:tcW w:w="4297" w:type="dxa"/>
          </w:tcPr>
          <w:p>
            <w:pPr>
              <w:pStyle w:val="TableParagraph"/>
              <w:spacing w:line="210" w:lineRule="exact" w:before="53"/>
              <w:ind w:left="17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 I DATA</w:t>
            </w:r>
          </w:p>
        </w:tc>
        <w:tc>
          <w:tcPr>
            <w:tcW w:w="4737" w:type="dxa"/>
          </w:tcPr>
          <w:p>
            <w:pPr>
              <w:pStyle w:val="TableParagraph"/>
              <w:spacing w:line="210" w:lineRule="exact" w:before="53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CZYTELNY PODPIS UCZESTNIKA PROJEKTU</w:t>
            </w:r>
          </w:p>
        </w:tc>
      </w:tr>
    </w:tbl>
    <w:sectPr>
      <w:pgSz w:w="12240" w:h="15840"/>
      <w:pgMar w:header="960" w:footer="0" w:top="198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799">
          <wp:simplePos x="0" y="0"/>
          <wp:positionH relativeFrom="page">
            <wp:posOffset>1138206</wp:posOffset>
          </wp:positionH>
          <wp:positionV relativeFrom="page">
            <wp:posOffset>609600</wp:posOffset>
          </wp:positionV>
          <wp:extent cx="5586443" cy="65722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6443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600" w:hanging="156"/>
      </w:pPr>
      <w:rPr>
        <w:rFonts w:hint="default" w:ascii="Arial" w:hAnsi="Arial" w:eastAsia="Arial" w:cs="Arial"/>
        <w:w w:val="99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98" w:hanging="15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96" w:hanging="15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94" w:hanging="15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92" w:hanging="15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90" w:hanging="15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88" w:hanging="15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86" w:hanging="15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84" w:hanging="156"/>
      </w:pPr>
      <w:rPr>
        <w:rFonts w:hint="default"/>
        <w:lang w:val="pl-PL" w:eastAsia="pl-PL" w:bidi="pl-PL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00" w:hanging="293"/>
        <w:jc w:val="left"/>
      </w:pPr>
      <w:rPr>
        <w:rFonts w:hint="default" w:ascii="Arial" w:hAnsi="Arial" w:eastAsia="Arial" w:cs="Aria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98" w:hanging="293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96" w:hanging="293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94" w:hanging="293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92" w:hanging="293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90" w:hanging="293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88" w:hanging="293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86" w:hanging="293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84" w:hanging="293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0"/>
      <w:numFmt w:val="bullet"/>
      <w:lvlText w:val=""/>
      <w:lvlJc w:val="left"/>
      <w:pPr>
        <w:ind w:left="467" w:hanging="361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25" w:hanging="36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591" w:hanging="36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157" w:hanging="36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722" w:hanging="36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88" w:hanging="36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54" w:hanging="36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19" w:hanging="36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85" w:hanging="361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0"/>
      <w:numFmt w:val="bullet"/>
      <w:lvlText w:val="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879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938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998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527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57" w:hanging="360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0"/>
      <w:numFmt w:val="bullet"/>
      <w:lvlText w:val=""/>
      <w:lvlJc w:val="left"/>
      <w:pPr>
        <w:ind w:left="107" w:hanging="286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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9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74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0"/>
      <w:numFmt w:val="bullet"/>
      <w:lvlText w:val=""/>
      <w:lvlJc w:val="left"/>
      <w:pPr>
        <w:ind w:left="107" w:hanging="286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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9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74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0"/>
      <w:numFmt w:val="bullet"/>
      <w:lvlText w:val=""/>
      <w:lvlJc w:val="left"/>
      <w:pPr>
        <w:ind w:left="347" w:hanging="286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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9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74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"/>
      <w:lvlJc w:val="left"/>
      <w:pPr>
        <w:ind w:left="421" w:hanging="361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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8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9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74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"/>
      <w:lvlJc w:val="left"/>
      <w:pPr>
        <w:ind w:left="1320" w:hanging="360"/>
      </w:pPr>
      <w:rPr>
        <w:rFonts w:hint="default" w:ascii="Symbol" w:hAnsi="Symbol" w:eastAsia="Symbol" w:cs="Symbol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246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098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024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92"/>
      <w:ind w:left="600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spacing w:line="275" w:lineRule="exact"/>
      <w:ind w:left="651" w:right="670"/>
      <w:jc w:val="center"/>
      <w:outlineLvl w:val="2"/>
    </w:pPr>
    <w:rPr>
      <w:rFonts w:ascii="Arial" w:hAnsi="Arial" w:eastAsia="Arial" w:cs="Arial"/>
      <w:b/>
      <w:bCs/>
      <w:i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600"/>
      <w:jc w:val="both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Informacyjne Funduszy Europejskich Edyta Kita Centrum Informacyjne Funduszy Europejskich Edyta Kita</dc:creator>
  <dcterms:created xsi:type="dcterms:W3CDTF">2019-02-15T09:26:08Z</dcterms:created>
  <dcterms:modified xsi:type="dcterms:W3CDTF">2019-02-15T09:26:08Z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